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  <Override PartName="/customXml/itemProps3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3C658155" Type="http://schemas.openxmlformats.org/officeDocument/2006/relationships/officeDocument" Target="word/document.xml"/><Relationship Id="R708315A1" Type="http://schemas.openxmlformats.org/package/2006/relationships/metadata/core-properties" Target="docProps/core.xml"/><Relationship Id="rId1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wpg="http://schemas.microsoft.com/office/word/2010/wordprocessingGroup" xmlns:w="http://schemas.openxmlformats.org/wordprocessingml/2006/main" mc:Ignorable="w14 wp14">
  <w:body>
    <w:p w14:paraId="42F65DFD">
      <w:pPr>
        <w:pStyle w:val="normal"/>
        <w:spacing w:before="0" w:after="0" w:line="259" w:lineRule="auto"/>
        <w:ind w:left="-5"/>
      </w:pPr>
      <w:r>
        <w:rPr/>
        <w:t xml:space="preserve">ANEXO II DO DECRETO N.</w:t>
      </w:r>
      <w:r>
        <w:rPr>
          <w:strike w:val="1"/>
          <w:dstrike w:val="0"/>
        </w:rPr>
        <w:t xml:space="preserve">º</w:t>
      </w:r>
      <w:r>
        <w:rPr/>
        <w:t xml:space="preserve"> 13.193, DE 19 DE MAIO DE 2011. </w:t>
      </w:r>
    </w:p>
    <w:p w14:paraId="1FEA9ADA">
      <w:pPr>
        <w:spacing w:before="0" w:after="0" w:line="259" w:lineRule="auto"/>
        <w:ind w:left="48" w:firstLine="0"/>
        <w:jc w:val="center"/>
      </w:pPr>
      <w:r>
        <w:rPr/>
        <w:t xml:space="preserve"> </w:t>
      </w:r>
    </w:p>
    <w:p w14:paraId="4E30B398">
      <w:pPr>
        <w:spacing w:before="0" w:after="0" w:line="259" w:lineRule="auto"/>
        <w:ind w:left="10" w:right="3"/>
        <w:jc w:val="center"/>
      </w:pPr>
      <w:r>
        <w:rPr/>
        <w:t xml:space="preserve">(Anexo III do Decreto n.</w:t>
      </w:r>
      <w:r>
        <w:rPr>
          <w:strike w:val="1"/>
          <w:dstrike w:val="0"/>
        </w:rPr>
        <w:t xml:space="preserve">º</w:t>
      </w:r>
      <w:r>
        <w:rPr/>
        <w:t xml:space="preserve"> 13.064, de 5 de novembro de 2010) </w:t>
      </w:r>
    </w:p>
    <w:p w14:paraId="6755ED10">
      <w:pPr>
        <w:spacing w:before="0" w:after="0" w:line="259" w:lineRule="auto"/>
        <w:ind w:left="48" w:firstLine="0"/>
        <w:jc w:val="center"/>
      </w:pPr>
      <w:r>
        <w:rPr/>
        <w:t xml:space="preserve"> </w:t>
      </w:r>
    </w:p>
    <w:p w14:paraId="257F93F3">
      <w:pPr>
        <w:pStyle w:val="normal"/>
        <w:spacing w:before="0" w:after="0" w:line="259" w:lineRule="auto"/>
        <w:ind w:left="-5"/>
      </w:pPr>
      <w:r>
        <w:rPr/>
        <w:t xml:space="preserve">REQUERIMENTO DE ATUALIZAÇÃO DA SITUAÇÃO CADASTRAL, DE REGISTRO, RENOVAÇÃO OU CANCELAMENTO DE REGISTRO DE ESTABELECIMENTO AVÍCOLA COMERCIAL. </w:t>
      </w:r>
    </w:p>
    <w:tbl>
      <w:tblPr>
        <w:tblStyle w:val="TableGrid"/>
        <w:tblW w:w="8842" w:type="dxa"/>
        <w:tblInd w:w="-34" w:type="dxa"/>
        <w:tblCellMar>
          <w:top w:w="30" w:type="dxa"/>
          <w:left w:w="34" w:type="dxa"/>
          <w:bottom w:w="0" w:type="dxa"/>
          <w:right w:w="115" w:type="dxa"/>
        </w:tblCellMar>
      </w:tblPr>
      <w:tblGrid>
        <w:gridCol w:w="325"/>
        <w:gridCol w:w="4078"/>
        <w:gridCol w:w="4440"/>
      </w:tblGrid>
      <w:tr w14:paraId="1D8B05C1">
        <w:trPr>
          <w:trHeight w:val="187" w:hRule="atLeast"/>
        </w:trPr>
        <w:tc>
          <w:tcPr>
            <w:tcW w:w="4402" w:type="dxa"/>
            <w:gridSpan w:val="2"/>
            <w:tcBorders>
              <w:top w:val="single" w:sz="4" w:color="000000"/>
              <w:left w:val="single" w:sz="4" w:color="000000"/>
              <w:bottom w:val="nil"/>
              <w:right w:val="single" w:sz="4" w:color="000000"/>
            </w:tcBorders>
            <w:vAlign w:val="top"/>
          </w:tcPr>
          <w:p w14:paraId="53F060AD">
            <w:pPr>
              <w:spacing w:before="0" w:after="0" w:line="259" w:lineRule="auto"/>
              <w:ind w:left="0" w:firstLine="0"/>
              <w:jc w:val="left"/>
            </w:pPr>
            <w:r>
              <w:rPr/>
              <w:t xml:space="preserve">               </w:t>
            </w:r>
          </w:p>
        </w:tc>
        <w:tc>
          <w:tcPr>
            <w:tcW w:w="4440" w:type="dxa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01B6598E">
            <w:pPr>
              <w:spacing w:before="0" w:after="0" w:line="259" w:lineRule="auto"/>
              <w:ind w:left="36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drawing>
                <wp:anchor wp14:anchorId="6AF56AAB" wp14:editId="7777777" simplePos="0" relativeHeight="0" locked="0" layoutInCell="1" allowOverlap="1" behindDoc="0">
                  <wp:simplePos x="0" y="0"/>
                  <wp:positionH relativeFrom="column">
                    <wp:posOffset>82296</wp:posOffset>
                  </wp:positionH>
                  <wp:positionV relativeFrom="paragraph">
                    <wp:posOffset>97052</wp:posOffset>
                  </wp:positionV>
                  <wp:extent cx="184404" cy="112776"/>
                  <wp:wrapSquare wrapText="bothSides"/>
                  <wp:docPr id="12256" name="Group 1225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404" cy="112776"/>
                            <a:chOff x="0" y="0"/>
                            <a:chExt cx="184404" cy="112776"/>
                          </a:xfrm>
                        </wpg:grpSpPr>
                        <wps:wsp>
                          <wps:cNvPr id="11535" name="Shape 11535"/>
                          <wps:cNvSpPr/>
                          <wps:spPr>
                            <a:xfrm>
                              <a:off x="0" y="0"/>
                              <a:ext cx="184404" cy="112776"/>
                            </a:xfrm>
                            <a:custGeom>
                              <a:pathLst>
                                <a:path w="184404" h="112776">
                                  <a:moveTo>
                                    <a:pt x="0" y="112776"/>
                                  </a:moveTo>
                                  <a:lnTo>
                                    <a:pt x="184404" y="112776"/>
                                  </a:lnTo>
                                  <a:lnTo>
                                    <a:pt x="1844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9525" cap="rnd">
                              <a:miter lim="1016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/>
                            <a:fontRef idx="none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/>
              <w:t xml:space="preserve">                </w:t>
            </w:r>
          </w:p>
          <w:p w14:paraId="1D26CF00">
            <w:pPr>
              <w:spacing w:before="0" w:after="0" w:line="259" w:lineRule="auto"/>
              <w:ind w:left="96" w:firstLine="0"/>
              <w:jc w:val="center"/>
            </w:pPr>
            <w:r>
              <w:rPr>
                <w:sz w:val="20"/>
              </w:rPr>
              <w:t xml:space="preserve">CANCELAMENTO DE REGISTRO</w:t>
            </w:r>
            <w:r>
              <w:rPr>
                <w:sz w:val="20"/>
              </w:rPr>
              <w:t xml:space="preserve"> </w:t>
            </w:r>
          </w:p>
        </w:tc>
      </w:tr>
      <w:tr w14:paraId="63AB1AA0">
        <w:trPr>
          <w:trHeight w:val="180" w:hRule="atLeast"/>
        </w:trPr>
        <w:tc>
          <w:tcPr>
            <w:tcW w:w="325" w:type="dxa"/>
            <w:tcBorders>
              <w:top w:val="single" w:sz="6" w:color="000000"/>
              <w:left w:val="double" w:sz="5" w:color="000000"/>
              <w:bottom w:val="single" w:sz="6" w:color="000000"/>
              <w:right w:val="single" w:sz="6" w:color="000000"/>
            </w:tcBorders>
            <w:vAlign w:val="top"/>
          </w:tcPr>
          <w:p w14:paraId="649C537E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078" w:type="dxa"/>
            <w:vMerge w:val="restart"/>
            <w:tcBorders>
              <w:top w:val="nil"/>
              <w:left w:val="nil"/>
              <w:bottom w:val="single" w:sz="4" w:color="000000"/>
              <w:right w:val="single" w:sz="4" w:color="000000"/>
            </w:tcBorders>
            <w:vAlign w:val="top"/>
          </w:tcPr>
          <w:p w14:paraId="54B80B45">
            <w:pPr>
              <w:spacing w:before="0" w:after="0" w:line="259" w:lineRule="auto"/>
              <w:ind w:left="290" w:firstLine="0"/>
              <w:jc w:val="left"/>
            </w:pPr>
            <w:r>
              <w:rPr>
                <w:sz w:val="20"/>
              </w:rPr>
              <w:t xml:space="preserve">REGISTRO</w:t>
            </w:r>
            <w:r>
              <w:rPr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sz="4" w:color="000000"/>
              <w:bottom w:val="nil"/>
              <w:right w:val="single" w:sz="4" w:color="000000"/>
            </w:tcBorders>
            <w:vAlign w:val="top"/>
          </w:tcPr>
          <w:p w14:paraId="602220B0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2EFC2761">
        <w:trPr>
          <w:trHeight w:val="298" w:hRule="atLeast"/>
        </w:trPr>
        <w:tc>
          <w:tcPr>
            <w:tcW w:w="325" w:type="dxa"/>
            <w:tcBorders>
              <w:top w:val="nil"/>
              <w:left w:val="single" w:sz="4" w:color="000000"/>
              <w:bottom w:val="single" w:sz="4" w:color="000000"/>
              <w:right w:val="nil"/>
            </w:tcBorders>
            <w:vAlign w:val="top"/>
          </w:tcPr>
          <w:p w14:paraId="627A68AF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nil"/>
              <w:bottom w:val="single" w:sz="4" w:color="000000"/>
              <w:right w:val="single" w:sz="4" w:color="000000"/>
            </w:tcBorders>
            <w:vAlign w:val="top"/>
          </w:tcPr>
          <w:p w14:paraId="6656A75B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1D4B6206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w14:paraId="1591F523">
        <w:trPr>
          <w:trHeight w:val="701" w:hRule="atLeast"/>
        </w:trPr>
        <w:tc>
          <w:tcPr>
            <w:tcW w:w="4402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0E6936F6">
            <w:pPr>
              <w:spacing w:before="0" w:after="0" w:line="259" w:lineRule="auto"/>
              <w:ind w:left="0" w:firstLine="0"/>
              <w:jc w:val="left"/>
            </w:pPr>
            <w:r>
              <w:rPr/>
              <w:t xml:space="preserve">          </w:t>
            </w:r>
          </w:p>
          <w:p w14:paraId="5B751E9A">
            <w:pPr>
              <w:tabs>
                <w:tab w:val="center" w:pos="1924"/>
              </w:tabs>
              <w:spacing w:before="0" w:after="0" w:line="259" w:lineRule="auto"/>
              <w:ind w:left="0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drawing>
                <wp:inline wp14:anchorId="45F22861" wp14:editId="7777777" distT="0" distB="0" distL="0" distR="0">
                  <wp:extent cx="184404" cy="112776"/>
                  <wp:docPr id="12280" name="Group 1228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404" cy="112776"/>
                            <a:chOff x="0" y="0"/>
                            <a:chExt cx="184404" cy="112776"/>
                          </a:xfrm>
                        </wpg:grpSpPr>
                        <wps:wsp>
                          <wps:cNvPr id="11543" name="Shape 11543"/>
                          <wps:cNvSpPr/>
                          <wps:spPr>
                            <a:xfrm>
                              <a:off x="0" y="0"/>
                              <a:ext cx="184404" cy="112776"/>
                            </a:xfrm>
                            <a:custGeom>
                              <a:pathLst>
                                <a:path w="184404" h="112776">
                                  <a:moveTo>
                                    <a:pt x="0" y="112776"/>
                                  </a:moveTo>
                                  <a:lnTo>
                                    <a:pt x="184404" y="112776"/>
                                  </a:lnTo>
                                  <a:lnTo>
                                    <a:pt x="1844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9525" cap="rnd">
                              <a:miter lim="1016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/>
                            <a:fontRef idx="none"/>
                          </wps:style>
                          <wps:bodyPr/>
                        </wps:wsp>
                      </wpg:wgp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	RENOVAÇÃO DE REGISTRO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40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top"/>
          </w:tcPr>
          <w:p w14:paraId="48720DD2">
            <w:pPr>
              <w:spacing w:before="0" w:after="0" w:line="259" w:lineRule="auto"/>
              <w:ind w:left="36" w:firstLine="0"/>
              <w:jc w:val="left"/>
            </w:pPr>
            <w:r>
              <w:rPr>
                <w:rFonts w:ascii="Calibri" w:hAnsi="Calibri" w:eastAsia="Calibri" w:cs="Calibri"/>
                <w:sz w:val="22"/>
              </w:rPr>
              <w:drawing>
                <wp:anchor wp14:anchorId="064FAF23" wp14:editId="7777777" simplePos="0" relativeHeight="0" locked="0" layoutInCell="1" allowOverlap="1" behindDoc="0">
                  <wp:simplePos x="0" y="0"/>
                  <wp:positionH relativeFrom="column">
                    <wp:posOffset>82296</wp:posOffset>
                  </wp:positionH>
                  <wp:positionV relativeFrom="paragraph">
                    <wp:posOffset>94005</wp:posOffset>
                  </wp:positionV>
                  <wp:extent cx="184404" cy="112776"/>
                  <wp:wrapSquare wrapText="bothSides"/>
                  <wp:docPr id="12295" name="Group 12295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4404" cy="112776"/>
                            <a:chOff x="0" y="0"/>
                            <a:chExt cx="184404" cy="112776"/>
                          </a:xfrm>
                        </wpg:grpSpPr>
                        <wps:wsp>
                          <wps:cNvPr id="11551" name="Shape 11551"/>
                          <wps:cNvSpPr/>
                          <wps:spPr>
                            <a:xfrm>
                              <a:off x="0" y="0"/>
                              <a:ext cx="184404" cy="112776"/>
                            </a:xfrm>
                            <a:custGeom>
                              <a:pathLst>
                                <a:path w="184404" h="112776">
                                  <a:moveTo>
                                    <a:pt x="0" y="112776"/>
                                  </a:moveTo>
                                  <a:lnTo>
                                    <a:pt x="184404" y="112776"/>
                                  </a:lnTo>
                                  <a:lnTo>
                                    <a:pt x="1844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9525" cap="rnd">
                              <a:miter lim="1016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/>
                            <a:fontRef idx="none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/>
              <w:t xml:space="preserve">               </w:t>
            </w:r>
          </w:p>
          <w:p w14:paraId="025AA8D9">
            <w:pPr>
              <w:spacing w:before="0" w:after="0" w:line="259" w:lineRule="auto"/>
              <w:ind w:left="96" w:firstLine="0"/>
              <w:jc w:val="center"/>
            </w:pPr>
            <w:r>
              <w:rPr>
                <w:sz w:val="20"/>
              </w:rPr>
              <w:t xml:space="preserve">ATUALIZAÇÃO SIT. CADASTRAL</w:t>
            </w:r>
            <w:r>
              <w:rPr>
                <w:sz w:val="20"/>
              </w:rPr>
              <w:t xml:space="preserve"> </w:t>
            </w:r>
          </w:p>
          <w:p w14:paraId="2AD1EB14">
            <w:pPr>
              <w:spacing w:before="0" w:after="0" w:line="259" w:lineRule="auto"/>
              <w:ind w:left="36" w:firstLine="0"/>
              <w:jc w:val="left"/>
            </w:pPr>
            <w:r>
              <w:rPr/>
              <w:t xml:space="preserve"> </w:t>
            </w:r>
          </w:p>
        </w:tc>
      </w:tr>
    </w:tbl>
    <w:p w14:paraId="71FB7AFA">
      <w:pPr>
        <w:spacing w:before="0" w:after="96" w:line="259" w:lineRule="auto"/>
        <w:ind w:left="0" w:firstLine="0"/>
        <w:jc w:val="left"/>
      </w:pPr>
      <w:r>
        <w:rPr/>
        <w:t xml:space="preserve"> </w:t>
      </w:r>
    </w:p>
    <w:p w14:paraId="7BFF011E">
      <w:pPr>
        <w:pStyle w:val="normal"/>
        <w:spacing w:before="0" w:after="95" w:line="259" w:lineRule="auto"/>
        <w:ind w:left="-5"/>
      </w:pPr>
      <w:r>
        <w:rPr/>
        <w:t xml:space="preserve">Ilmo Sr.(a) _________________________________________________________ Diretor(a)-Presidente(a) </w:t>
      </w:r>
    </w:p>
    <w:p w14:paraId="30E1FEA2">
      <w:pPr>
        <w:pStyle w:val="normal"/>
        <w:spacing w:before="0" w:after="95" w:line="259" w:lineRule="auto"/>
        <w:ind w:left="-5"/>
      </w:pPr>
      <w:r>
        <w:rPr/>
        <w:t xml:space="preserve">da AGÊNCIA ESTADUAL DE DEFESA SANITÁRIA ANIMAL E VEGETAL DE MS/IAGRO, eu, </w:t>
      </w:r>
    </w:p>
    <w:p w14:paraId="31B7925B">
      <w:pPr>
        <w:pStyle w:val="normal"/>
        <w:spacing w:before="0" w:after="0" w:line="359" w:lineRule="auto"/>
        <w:ind w:left="-5"/>
      </w:pPr>
      <w:r>
        <w:rPr/>
        <w:t xml:space="preserve">______________________________________________________________________________________ </w:t>
      </w:r>
      <w:r>
        <w:rPr/>
        <w:t xml:space="preserve">CNPJ/CPF ________________________________________, proprietário do estabelecimento denominado </w:t>
      </w:r>
    </w:p>
    <w:p w14:paraId="1C954E62">
      <w:pPr>
        <w:pStyle w:val="normal"/>
        <w:spacing w:before="0" w:after="95" w:line="259" w:lineRule="auto"/>
        <w:ind w:left="-5"/>
      </w:pPr>
      <w:r>
        <w:rPr/>
        <w:t xml:space="preserve">_____________________________________________________________________________________ </w:t>
      </w:r>
    </w:p>
    <w:p w14:paraId="43E0E749">
      <w:pPr>
        <w:pStyle w:val="normal"/>
        <w:spacing w:before="0" w:after="95" w:line="259" w:lineRule="auto"/>
        <w:ind w:left="-5"/>
      </w:pPr>
      <w:r>
        <w:rPr/>
        <w:t xml:space="preserve">No Município de _____________________________________________________________________/MS </w:t>
      </w:r>
    </w:p>
    <w:p w14:paraId="6198FBC7">
      <w:pPr>
        <w:pStyle w:val="normal"/>
        <w:spacing w:before="0" w:after="95" w:line="259" w:lineRule="auto"/>
        <w:ind w:left="-5"/>
      </w:pPr>
      <w:r>
        <w:rPr/>
        <w:t xml:space="preserve">Localizado (endereço completo)____________________________________________________________ </w:t>
      </w:r>
    </w:p>
    <w:p w14:paraId="1AE71163">
      <w:pPr>
        <w:pStyle w:val="normal"/>
        <w:spacing w:before="0" w:after="95" w:line="259" w:lineRule="auto"/>
        <w:ind w:left="-5"/>
      </w:pPr>
      <w:r>
        <w:rPr/>
        <w:t xml:space="preserve">_____________________________________________________________________________________ </w:t>
      </w:r>
    </w:p>
    <w:p w14:paraId="40A08CA1">
      <w:pPr>
        <w:pStyle w:val="normal"/>
        <w:spacing w:before="0" w:after="2" w:line="357" w:lineRule="auto"/>
        <w:ind w:left="-5"/>
      </w:pPr>
      <w:r>
        <w:rPr/>
        <w:t xml:space="preserve">Coordenadas GPS (formato decimal SAD 69) S:_____________________; W:______________________ Endereço residencial:____________________________________________________________________ </w:t>
      </w:r>
    </w:p>
    <w:p w14:paraId="69DA246F">
      <w:pPr>
        <w:pStyle w:val="normal"/>
        <w:spacing w:before="0" w:after="95" w:line="259" w:lineRule="auto"/>
        <w:ind w:left="-5"/>
      </w:pPr>
      <w:r>
        <w:rPr/>
        <w:t xml:space="preserve">Município:_________________________________________________________________________/MS </w:t>
      </w:r>
    </w:p>
    <w:p w14:paraId="477458A9">
      <w:pPr>
        <w:pStyle w:val="normal"/>
        <w:spacing w:before="0" w:after="95" w:line="259" w:lineRule="auto"/>
        <w:ind w:left="-5"/>
      </w:pPr>
      <w:r>
        <w:rPr/>
        <w:t xml:space="preserve">CEP: ___________________________ telefone ______________________ fax ______________________ </w:t>
      </w:r>
    </w:p>
    <w:p w14:paraId="3F78E37A">
      <w:pPr>
        <w:pStyle w:val="normal"/>
        <w:spacing w:before="0" w:after="95" w:line="259" w:lineRule="auto"/>
        <w:ind w:left="-5"/>
      </w:pPr>
      <w:r>
        <w:rPr/>
        <w:t xml:space="preserve">Caixa Postal n</w:t>
      </w:r>
      <w:r>
        <w:rPr>
          <w:strike w:val="1"/>
          <w:dstrike w:val="0"/>
        </w:rPr>
        <w:t xml:space="preserve">º</w:t>
      </w:r>
      <w:r>
        <w:rPr/>
        <w:t xml:space="preserve"> ___________________ e-mail ________________________________________________ </w:t>
      </w:r>
    </w:p>
    <w:p w14:paraId="27BB5F48">
      <w:pPr>
        <w:pStyle w:val="normal"/>
        <w:spacing w:before="0" w:after="95" w:line="259" w:lineRule="auto"/>
        <w:ind w:left="-5"/>
      </w:pPr>
      <w:r>
        <w:rPr/>
        <w:t xml:space="preserve">Vem requerer a V. Sª.__________________________________________________ na Agência de Defesa </w:t>
      </w:r>
    </w:p>
    <w:p w14:paraId="4ADEB560">
      <w:pPr>
        <w:pStyle w:val="normal"/>
        <w:spacing w:before="0" w:after="95" w:line="259" w:lineRule="auto"/>
        <w:ind w:left="-5"/>
      </w:pPr>
      <w:r>
        <w:rPr/>
        <w:t xml:space="preserve">Sanitária Animal e Vegetal de MS/IAGRO, como ESTABELECIMENTO DE: _______________________ </w:t>
      </w:r>
    </w:p>
    <w:p w14:paraId="20953D71">
      <w:pPr>
        <w:pStyle w:val="normal"/>
        <w:spacing w:before="0" w:after="95" w:line="259" w:lineRule="auto"/>
        <w:ind w:left="-5"/>
      </w:pPr>
      <w:r>
        <w:rPr/>
        <w:t xml:space="preserve">_______________________________________________________________________________________ </w:t>
      </w:r>
    </w:p>
    <w:p w14:paraId="59CC4BE3">
      <w:pPr>
        <w:pStyle w:val="normal"/>
        <w:spacing w:before="0" w:after="0" w:line="359" w:lineRule="auto"/>
        <w:ind w:left="-5"/>
      </w:pPr>
      <w:r>
        <w:rPr/>
        <w:t xml:space="preserve">De acordo com o Decreto Estadual n</w:t>
      </w:r>
      <w:r>
        <w:rPr>
          <w:strike w:val="1"/>
          <w:dstrike w:val="0"/>
        </w:rPr>
        <w:t xml:space="preserve">º</w:t>
      </w:r>
      <w:r>
        <w:rPr/>
        <w:t xml:space="preserve"> 13.064, de 5/11/2010, Instrução Normativa MAPA n</w:t>
      </w:r>
      <w:r>
        <w:rPr>
          <w:strike w:val="1"/>
          <w:dstrike w:val="0"/>
        </w:rPr>
        <w:t xml:space="preserve">º</w:t>
      </w:r>
      <w:r>
        <w:rPr/>
        <w:t xml:space="preserve"> 56, de 04/12/2007, e na Instrução Normativa MAPA n</w:t>
      </w:r>
      <w:r>
        <w:rPr>
          <w:strike w:val="1"/>
          <w:dstrike w:val="0"/>
        </w:rPr>
        <w:t xml:space="preserve">º</w:t>
      </w:r>
      <w:r>
        <w:rPr/>
        <w:t xml:space="preserve"> 59, de 2/12/2009, que estabelece os PROCEDIMENTOS </w:t>
      </w:r>
    </w:p>
    <w:p w14:paraId="1EBA0507">
      <w:pPr>
        <w:pStyle w:val="normal"/>
        <w:spacing w:before="0" w:after="0" w:line="359" w:lineRule="auto"/>
        <w:ind w:left="-5"/>
      </w:pPr>
      <w:r>
        <w:rPr/>
        <w:t xml:space="preserve">PARA REGISTRO, FISCALIZAÇÃO E CONTROLE DE ESTABELECIMENTOS AVÍCOLAS COMERCIAIS. </w:t>
      </w:r>
    </w:p>
    <w:p w14:paraId="65681CAE">
      <w:pPr>
        <w:pStyle w:val="normal"/>
        <w:spacing w:before="0" w:after="95" w:line="259" w:lineRule="auto"/>
        <w:ind w:left="-5"/>
      </w:pPr>
      <w:r>
        <w:rPr/>
        <w:t xml:space="preserve">(Anexo ao presente, os documentos exigidos pela legislação em vigor, quando aplicável). </w:t>
      </w:r>
    </w:p>
    <w:p w14:paraId="68B577F7">
      <w:pPr>
        <w:spacing w:before="0" w:after="96" w:line="259" w:lineRule="auto"/>
        <w:ind w:left="0" w:firstLine="0"/>
        <w:jc w:val="left"/>
      </w:pPr>
      <w:r>
        <w:rPr/>
        <w:t xml:space="preserve"> </w:t>
      </w:r>
    </w:p>
    <w:p w14:paraId="6558A0EF">
      <w:pPr>
        <w:pStyle w:val="normal"/>
        <w:spacing w:before="0" w:after="95" w:line="259" w:lineRule="auto"/>
        <w:ind w:left="-5"/>
      </w:pPr>
      <w:r>
        <w:rPr/>
        <w:t xml:space="preserve">NESTES TERMOS, </w:t>
      </w:r>
    </w:p>
    <w:p w14:paraId="04BEE267">
      <w:pPr>
        <w:pStyle w:val="normal"/>
        <w:spacing w:before="0" w:after="95" w:line="259" w:lineRule="auto"/>
        <w:ind w:left="-5"/>
      </w:pPr>
      <w:r>
        <w:rPr/>
        <w:t xml:space="preserve">PEDE DEFERIMENTO. </w:t>
      </w:r>
    </w:p>
    <w:p w14:paraId="526CA6E5">
      <w:pPr>
        <w:spacing w:before="0" w:after="96" w:line="259" w:lineRule="auto"/>
        <w:ind w:left="0" w:firstLine="0"/>
        <w:jc w:val="left"/>
      </w:pPr>
      <w:r>
        <w:rPr/>
        <w:t xml:space="preserve"> </w:t>
      </w:r>
    </w:p>
    <w:p w14:paraId="5544D955">
      <w:pPr>
        <w:pStyle w:val="normal"/>
        <w:spacing w:before="0" w:after="95" w:line="259" w:lineRule="auto"/>
        <w:ind w:left="-5"/>
      </w:pPr>
      <w:r>
        <w:rPr/>
        <w:t xml:space="preserve">______________________________________________, _______de______________________de_______ </w:t>
      </w:r>
    </w:p>
    <w:p w14:paraId="65660EB9">
      <w:pPr>
        <w:spacing w:before="0" w:after="0" w:line="359" w:lineRule="auto"/>
        <w:ind w:left="0" w:right="8689" w:firstLine="0"/>
        <w:jc w:val="left"/>
      </w:pPr>
      <w:r>
        <w:rPr/>
        <w:t xml:space="preserve">  </w:t>
      </w:r>
    </w:p>
    <w:p w14:paraId="50AEF0E9">
      <w:pPr>
        <w:spacing w:before="0" w:after="96" w:line="259" w:lineRule="auto"/>
        <w:ind w:left="10" w:right="6"/>
        <w:jc w:val="center"/>
      </w:pPr>
      <w:r>
        <w:rPr/>
        <w:t xml:space="preserve">_____________________________________________________ </w:t>
      </w:r>
    </w:p>
    <w:p w14:paraId="691C8F86">
      <w:pPr>
        <w:spacing w:before="0" w:after="96" w:line="259" w:lineRule="auto"/>
        <w:ind w:left="10" w:right="3"/>
        <w:jc w:val="center"/>
      </w:pPr>
      <w:r>
        <w:rPr/>
        <w:t xml:space="preserve">(assinatura do proprietário ou representante legal) </w:t>
      </w:r>
    </w:p>
    <w:p w14:paraId="65A045A2">
      <w:pPr>
        <w:spacing w:before="0" w:after="0" w:line="259" w:lineRule="auto"/>
        <w:ind w:left="0" w:firstLine="0"/>
        <w:jc w:val="left"/>
      </w:pPr>
      <w:r>
        <w:rPr/>
        <w:t xml:space="preserve"> </w:t>
      </w:r>
    </w:p>
    <w:sectPr>
      <w:pgSz w:w="11900" w:h="16840" w:orient="portrait"/>
      <w:pgMar w:left="1701" w:top="1440" w:right="1460" w:bottom="144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15090B4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95" w:line="259" w:lineRule="auto"/>
      <w:ind w:left="10" w:right="0" w:hanging="10"/>
      <w:jc w:val="both"/>
    </w:pPr>
    <w:rPr>
      <w:rFonts w:ascii="Times New Roman" w:hAnsi="Times New Roman" w:eastAsia="Times New Roman" w:cs="Times New Roman"/>
      <w:color w:val="000000"/>
      <w:sz w:val="20"/>
    </w:rPr>
  </w:style>
  <w:style w:type="table" w:styleId="TableGrid">
    <w:name w:val="TableGrid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sSettingsId" Type="http://schemas.openxmlformats.org/officeDocument/2006/relationships/settings" Target="setting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sNumberingId" Type="http://schemas.openxmlformats.org/officeDocument/2006/relationships/numbering" Target="numbering.xml"/><Relationship Id="rsStylesId" Type="http://schemas.openxmlformats.org/officeDocument/2006/relationships/styles" Target="styles.xml"/><Relationship Id="rId4" Type="http://schemas.openxmlformats.org/officeDocument/2006/relationships/customXml" Target="../customXml/item4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VNHETVVZV7FS-3-15553</_dlc_DocId>
    <_dlc_DocIdUrl xmlns="0abad730-b367-45aa-a2d5-5d119b6ba4d8">
      <Url>http://intranet.iagro.ms.gov.br/_layouts/15/DocIdRedir.aspx?ID=VNHETVVZV7FS-3-15553</Url>
      <Description>VNHETVVZV7FS-3-15553</Description>
    </_dlc_DocIdUrl>
  </documentManagement>
</p:properties>
</file>

<file path=customXml/itemProps1.xml><?xml version="1.0" encoding="utf-8"?>
<ds:datastoreItem xmlns:ds="http://schemas.openxmlformats.org/officeDocument/2006/customXml" ds:itemID="{1F66F144-FFDE-4E25-B154-99A42E92B9DF}"/>
</file>

<file path=customXml/itemProps2.xml><?xml version="1.0" encoding="utf-8"?>
<ds:datastoreItem xmlns:ds="http://schemas.openxmlformats.org/officeDocument/2006/customXml" ds:itemID="{7C15943E-21FD-4D1A-90D1-2B86DACD50F7}"/>
</file>

<file path=customXml/itemProps3.xml><?xml version="1.0" encoding="utf-8"?>
<ds:datastoreItem xmlns:ds="http://schemas.openxmlformats.org/officeDocument/2006/customXml" ds:itemID="{D58C4D7E-E248-4711-BA64-346A484C18AC}"/>
</file>

<file path=customXml/itemProps4.xml><?xml version="1.0" encoding="utf-8"?>
<ds:datastoreItem xmlns:ds="http://schemas.openxmlformats.org/officeDocument/2006/customXml" ds:itemID="{004C51FD-954B-44EC-B7E6-3181577D534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odias</dc:creator>
  <cp:keywords/>
  <dcterms:created xsi:type="dcterms:W3CDTF">2022-03-03T19:46:16Z</dcterms:created>
  <dcterms:modified xsi:type="dcterms:W3CDTF">2022-03-03T19:46:16Z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8eb8f6c3-1432-4551-9ecc-fb0bd4b82231</vt:lpwstr>
  </property>
</Properties>
</file>